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618" w:rsidRPr="00310618" w:rsidRDefault="00310618" w:rsidP="00310618">
      <w:pPr>
        <w:jc w:val="center"/>
        <w:rPr>
          <w:b/>
        </w:rPr>
      </w:pPr>
      <w:r w:rsidRPr="00310618">
        <w:rPr>
          <w:b/>
        </w:rPr>
        <w:t>Интернет-карусель  4.10.2020. Блок 4.</w:t>
      </w:r>
    </w:p>
    <w:tbl>
      <w:tblPr>
        <w:tblStyle w:val="a3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7938"/>
        <w:gridCol w:w="1418"/>
      </w:tblGrid>
      <w:tr w:rsidR="00310618" w:rsidTr="00310618">
        <w:tc>
          <w:tcPr>
            <w:tcW w:w="851" w:type="dxa"/>
          </w:tcPr>
          <w:p w:rsidR="00310618" w:rsidRPr="003E15FF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938" w:type="dxa"/>
          </w:tcPr>
          <w:p w:rsidR="00310618" w:rsidRPr="003E15FF" w:rsidRDefault="00310618" w:rsidP="00670F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FF">
              <w:rPr>
                <w:rFonts w:ascii="Times New Roman" w:hAnsi="Times New Roman" w:cs="Times New Roman"/>
                <w:b/>
                <w:sz w:val="28"/>
                <w:szCs w:val="28"/>
              </w:rPr>
              <w:t>Текст задания</w:t>
            </w:r>
          </w:p>
        </w:tc>
        <w:tc>
          <w:tcPr>
            <w:tcW w:w="1418" w:type="dxa"/>
          </w:tcPr>
          <w:p w:rsidR="00310618" w:rsidRPr="003E15FF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FF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310618" w:rsidRPr="004C2266" w:rsidTr="00310618">
        <w:tc>
          <w:tcPr>
            <w:tcW w:w="851" w:type="dxa"/>
          </w:tcPr>
          <w:p w:rsidR="00310618" w:rsidRPr="004C2266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2266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7938" w:type="dxa"/>
          </w:tcPr>
          <w:p w:rsidR="00310618" w:rsidRPr="004C2266" w:rsidRDefault="00310618" w:rsidP="00670F4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2266">
              <w:rPr>
                <w:rFonts w:ascii="Times New Roman" w:hAnsi="Times New Roman" w:cs="Times New Roman"/>
                <w:sz w:val="28"/>
                <w:szCs w:val="28"/>
              </w:rPr>
              <w:t>В стенах некоторых европейских соборов есть специальное небольшое отверстие, через которое иногда пробивается солнечный луч. Зачем нужно это отверстие?</w:t>
            </w:r>
          </w:p>
          <w:p w:rsidR="00310618" w:rsidRPr="004C2266" w:rsidRDefault="00310618" w:rsidP="00670F4F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18" w:rsidRDefault="00310618" w:rsidP="00670F4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2266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AFF702" wp14:editId="46A3D235">
                  <wp:extent cx="2551204" cy="1643472"/>
                  <wp:effectExtent l="0" t="0" r="1905" b="0"/>
                  <wp:docPr id="2" name="Рисунок 2" descr="C:\Users\Пользователь\Desktop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4684" cy="1652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618" w:rsidRPr="00281F64" w:rsidRDefault="00281F64" w:rsidP="00281F64">
            <w:pPr>
              <w:shd w:val="clear" w:color="auto" w:fill="FFFFFF"/>
              <w:spacing w:line="25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1F64">
              <w:rPr>
                <w:rFonts w:ascii="Times New Roman" w:eastAsia="Calibri" w:hAnsi="Times New Roman" w:cs="Times New Roman"/>
                <w:b/>
                <w:bCs/>
                <w:i/>
                <w:color w:val="333333"/>
                <w:sz w:val="24"/>
                <w:szCs w:val="24"/>
                <w:shd w:val="clear" w:color="auto" w:fill="FFFFFF"/>
              </w:rPr>
              <w:t>ОТВЕТ</w:t>
            </w:r>
            <w:r>
              <w:rPr>
                <w:rFonts w:ascii="Times New Roman" w:eastAsia="Calibri" w:hAnsi="Times New Roman" w:cs="Times New Roman"/>
                <w:bCs/>
                <w:i/>
                <w:color w:val="333333"/>
                <w:sz w:val="24"/>
                <w:szCs w:val="24"/>
                <w:shd w:val="clear" w:color="auto" w:fill="FFFFFF"/>
              </w:rPr>
              <w:t>. Н</w:t>
            </w:r>
            <w:r w:rsidRPr="00281F64">
              <w:rPr>
                <w:rFonts w:ascii="Times New Roman" w:eastAsia="Calibri" w:hAnsi="Times New Roman" w:cs="Times New Roman"/>
                <w:bCs/>
                <w:i/>
                <w:color w:val="333333"/>
                <w:sz w:val="24"/>
                <w:szCs w:val="24"/>
                <w:shd w:val="clear" w:color="auto" w:fill="FFFFFF"/>
              </w:rPr>
              <w:t>ебольшие</w:t>
            </w:r>
            <w:r w:rsidRPr="00281F64">
              <w:rPr>
                <w:rFonts w:ascii="Times New Roman" w:eastAsia="Calibri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281F64">
              <w:rPr>
                <w:rFonts w:ascii="Times New Roman" w:eastAsia="Calibri" w:hAnsi="Times New Roman" w:cs="Times New Roman"/>
                <w:bCs/>
                <w:i/>
                <w:color w:val="333333"/>
                <w:sz w:val="24"/>
                <w:szCs w:val="24"/>
                <w:shd w:val="clear" w:color="auto" w:fill="FFFFFF"/>
              </w:rPr>
              <w:t>отверстия</w:t>
            </w:r>
            <w:r w:rsidRPr="00281F64">
              <w:rPr>
                <w:rFonts w:ascii="Times New Roman" w:eastAsia="Calibri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— </w:t>
            </w:r>
            <w:proofErr w:type="spellStart"/>
            <w:r w:rsidRPr="00281F64">
              <w:rPr>
                <w:rFonts w:ascii="Times New Roman" w:eastAsia="Calibri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агиоскопы</w:t>
            </w:r>
            <w:proofErr w:type="spellEnd"/>
            <w:r w:rsidRPr="00281F64">
              <w:rPr>
                <w:rFonts w:ascii="Times New Roman" w:eastAsia="Calibri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Pr="00281F64">
              <w:rPr>
                <w:rFonts w:ascii="Times New Roman" w:eastAsia="Calibri" w:hAnsi="Times New Roman" w:cs="Times New Roman"/>
                <w:bCs/>
                <w:i/>
                <w:color w:val="333333"/>
                <w:sz w:val="24"/>
                <w:szCs w:val="24"/>
                <w:shd w:val="clear" w:color="auto" w:fill="FFFFFF"/>
              </w:rPr>
              <w:t>через</w:t>
            </w:r>
            <w:r w:rsidRPr="00281F64">
              <w:rPr>
                <w:rFonts w:ascii="Times New Roman" w:eastAsia="Calibri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281F64">
              <w:rPr>
                <w:rFonts w:ascii="Times New Roman" w:eastAsia="Calibri" w:hAnsi="Times New Roman" w:cs="Times New Roman"/>
                <w:bCs/>
                <w:i/>
                <w:color w:val="333333"/>
                <w:sz w:val="24"/>
                <w:szCs w:val="24"/>
                <w:shd w:val="clear" w:color="auto" w:fill="FFFFFF"/>
              </w:rPr>
              <w:t>которые</w:t>
            </w:r>
            <w:r w:rsidRPr="00281F64">
              <w:rPr>
                <w:rFonts w:ascii="Times New Roman" w:eastAsia="Calibri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можно увидеть происходящее внутри здания. Предназначены они </w:t>
            </w:r>
            <w:r w:rsidRPr="00281F64">
              <w:rPr>
                <w:rFonts w:ascii="Times New Roman" w:eastAsia="Calibri" w:hAnsi="Times New Roman" w:cs="Times New Roman"/>
                <w:bCs/>
                <w:i/>
                <w:color w:val="333333"/>
                <w:sz w:val="24"/>
                <w:szCs w:val="24"/>
                <w:shd w:val="clear" w:color="auto" w:fill="FFFFFF"/>
              </w:rPr>
              <w:t>были</w:t>
            </w:r>
            <w:r w:rsidRPr="00281F64">
              <w:rPr>
                <w:rFonts w:ascii="Times New Roman" w:eastAsia="Calibri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для тех, кто по каким-то причинам не мог попасть в </w:t>
            </w:r>
            <w:r w:rsidRPr="00281F64">
              <w:rPr>
                <w:rFonts w:ascii="Times New Roman" w:eastAsia="Calibri" w:hAnsi="Times New Roman" w:cs="Times New Roman"/>
                <w:bCs/>
                <w:i/>
                <w:color w:val="333333"/>
                <w:sz w:val="24"/>
                <w:szCs w:val="24"/>
                <w:shd w:val="clear" w:color="auto" w:fill="FFFFFF"/>
              </w:rPr>
              <w:t>собор</w:t>
            </w:r>
            <w:r w:rsidRPr="00281F64">
              <w:rPr>
                <w:rFonts w:ascii="Times New Roman" w:eastAsia="Calibri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, например для отлученных от церкви или больных проказой: в 1179 году на заседании Третьего </w:t>
            </w:r>
            <w:proofErr w:type="spellStart"/>
            <w:r w:rsidRPr="00281F64">
              <w:rPr>
                <w:rFonts w:ascii="Times New Roman" w:eastAsia="Calibri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>Латеранского</w:t>
            </w:r>
            <w:proofErr w:type="spellEnd"/>
            <w:r w:rsidRPr="00281F64">
              <w:rPr>
                <w:rFonts w:ascii="Times New Roman" w:eastAsia="Calibri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281F64">
              <w:rPr>
                <w:rFonts w:ascii="Times New Roman" w:eastAsia="Calibri" w:hAnsi="Times New Roman" w:cs="Times New Roman"/>
                <w:bCs/>
                <w:i/>
                <w:color w:val="333333"/>
                <w:sz w:val="24"/>
                <w:szCs w:val="24"/>
                <w:shd w:val="clear" w:color="auto" w:fill="FFFFFF"/>
              </w:rPr>
              <w:t>собора</w:t>
            </w:r>
            <w:r w:rsidRPr="00281F64">
              <w:rPr>
                <w:rFonts w:ascii="Times New Roman" w:eastAsia="Calibri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281F64">
              <w:rPr>
                <w:rFonts w:ascii="Times New Roman" w:eastAsia="Calibri" w:hAnsi="Times New Roman" w:cs="Times New Roman"/>
                <w:bCs/>
                <w:i/>
                <w:color w:val="333333"/>
                <w:sz w:val="24"/>
                <w:szCs w:val="24"/>
                <w:shd w:val="clear" w:color="auto" w:fill="FFFFFF"/>
              </w:rPr>
              <w:t>было</w:t>
            </w:r>
            <w:r w:rsidRPr="00281F64">
              <w:rPr>
                <w:rFonts w:ascii="Times New Roman" w:eastAsia="Calibri" w:hAnsi="Times New Roman" w:cs="Times New Roman"/>
                <w:i/>
                <w:color w:val="333333"/>
                <w:sz w:val="24"/>
                <w:szCs w:val="24"/>
                <w:shd w:val="clear" w:color="auto" w:fill="FFFFFF"/>
              </w:rPr>
              <w:t xml:space="preserve"> принято решение не допускать прокаженных на службу, однако не лишать их духовного утешения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(18 б.</w:t>
            </w:r>
            <w:r w:rsidR="00310618" w:rsidRPr="00281F6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310618" w:rsidRPr="004C2266" w:rsidRDefault="00310618" w:rsidP="00670F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10618" w:rsidTr="00310618">
        <w:tc>
          <w:tcPr>
            <w:tcW w:w="851" w:type="dxa"/>
          </w:tcPr>
          <w:p w:rsidR="00310618" w:rsidRPr="003E15FF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7938" w:type="dxa"/>
          </w:tcPr>
          <w:p w:rsidR="00310618" w:rsidRDefault="00310618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7C16">
              <w:rPr>
                <w:rFonts w:ascii="Times New Roman" w:hAnsi="Times New Roman" w:cs="Times New Roman"/>
                <w:bCs/>
                <w:sz w:val="28"/>
                <w:szCs w:val="28"/>
              </w:rPr>
              <w:t>Установите соответствие между словами первой и второй групп.</w:t>
            </w:r>
          </w:p>
          <w:p w:rsidR="00310618" w:rsidRPr="000D3B49" w:rsidRDefault="00310618" w:rsidP="00670F4F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B49">
              <w:rPr>
                <w:rFonts w:ascii="Times New Roman" w:hAnsi="Times New Roman" w:cs="Times New Roman"/>
                <w:sz w:val="28"/>
                <w:szCs w:val="28"/>
              </w:rPr>
              <w:t>Настойчивость</w:t>
            </w:r>
          </w:p>
          <w:p w:rsidR="00310618" w:rsidRPr="000D3B49" w:rsidRDefault="00310618" w:rsidP="00670F4F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B49">
              <w:rPr>
                <w:rFonts w:ascii="Times New Roman" w:hAnsi="Times New Roman" w:cs="Times New Roman"/>
                <w:sz w:val="28"/>
                <w:szCs w:val="28"/>
              </w:rPr>
              <w:t>Благодарность</w:t>
            </w:r>
          </w:p>
          <w:p w:rsidR="00310618" w:rsidRPr="000D3B49" w:rsidRDefault="00310618" w:rsidP="00670F4F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B49">
              <w:rPr>
                <w:rFonts w:ascii="Times New Roman" w:hAnsi="Times New Roman" w:cs="Times New Roman"/>
                <w:sz w:val="28"/>
                <w:szCs w:val="28"/>
              </w:rPr>
              <w:t>Сомнение</w:t>
            </w:r>
          </w:p>
          <w:p w:rsidR="00310618" w:rsidRPr="000D3B49" w:rsidRDefault="00310618" w:rsidP="00670F4F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B49">
              <w:rPr>
                <w:rFonts w:ascii="Times New Roman" w:hAnsi="Times New Roman" w:cs="Times New Roman"/>
                <w:sz w:val="28"/>
                <w:szCs w:val="28"/>
              </w:rPr>
              <w:t>Вера</w:t>
            </w:r>
          </w:p>
          <w:p w:rsidR="00310618" w:rsidRPr="000D3B49" w:rsidRDefault="00310618" w:rsidP="00670F4F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B49">
              <w:rPr>
                <w:rFonts w:ascii="Times New Roman" w:hAnsi="Times New Roman" w:cs="Times New Roman"/>
                <w:sz w:val="28"/>
                <w:szCs w:val="28"/>
              </w:rPr>
              <w:t>Коварство</w:t>
            </w:r>
          </w:p>
          <w:p w:rsidR="00310618" w:rsidRPr="000D3B49" w:rsidRDefault="00310618" w:rsidP="00670F4F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B49">
              <w:rPr>
                <w:rFonts w:ascii="Times New Roman" w:hAnsi="Times New Roman" w:cs="Times New Roman"/>
                <w:sz w:val="28"/>
                <w:szCs w:val="28"/>
              </w:rPr>
              <w:t>Покаяние</w:t>
            </w:r>
          </w:p>
          <w:p w:rsidR="00310618" w:rsidRDefault="00310618" w:rsidP="00670F4F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B49">
              <w:rPr>
                <w:rFonts w:ascii="Times New Roman" w:hAnsi="Times New Roman" w:cs="Times New Roman"/>
                <w:sz w:val="28"/>
                <w:szCs w:val="28"/>
              </w:rPr>
              <w:t>Смирение</w:t>
            </w:r>
          </w:p>
          <w:p w:rsidR="00310618" w:rsidRPr="00ED6601" w:rsidRDefault="00310618" w:rsidP="00670F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618" w:rsidRPr="004C2266" w:rsidRDefault="00310618" w:rsidP="00670F4F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r w:rsidRPr="004C2266">
              <w:rPr>
                <w:rFonts w:ascii="Times New Roman" w:hAnsi="Times New Roman" w:cs="Times New Roman"/>
                <w:sz w:val="28"/>
                <w:szCs w:val="28"/>
              </w:rPr>
              <w:t>Ирода</w:t>
            </w:r>
          </w:p>
          <w:p w:rsidR="00310618" w:rsidRPr="004C2266" w:rsidRDefault="00310618" w:rsidP="00670F4F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Б. </w:t>
            </w:r>
            <w:r w:rsidRPr="004C2266">
              <w:rPr>
                <w:rFonts w:ascii="Times New Roman" w:hAnsi="Times New Roman" w:cs="Times New Roman"/>
                <w:sz w:val="28"/>
                <w:szCs w:val="28"/>
              </w:rPr>
              <w:t>Марии</w:t>
            </w:r>
          </w:p>
          <w:p w:rsidR="00310618" w:rsidRPr="004C2266" w:rsidRDefault="00310618" w:rsidP="00670F4F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r w:rsidRPr="004C2266">
              <w:rPr>
                <w:rFonts w:ascii="Times New Roman" w:hAnsi="Times New Roman" w:cs="Times New Roman"/>
                <w:sz w:val="28"/>
                <w:szCs w:val="28"/>
              </w:rPr>
              <w:t>Фомы</w:t>
            </w:r>
          </w:p>
          <w:p w:rsidR="00310618" w:rsidRPr="004C2266" w:rsidRDefault="00310618" w:rsidP="00670F4F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proofErr w:type="spellStart"/>
            <w:r w:rsidRPr="004C2266">
              <w:rPr>
                <w:rFonts w:ascii="Times New Roman" w:hAnsi="Times New Roman" w:cs="Times New Roman"/>
                <w:sz w:val="28"/>
                <w:szCs w:val="28"/>
              </w:rPr>
              <w:t>хананеянки</w:t>
            </w:r>
            <w:proofErr w:type="spellEnd"/>
          </w:p>
          <w:p w:rsidR="00310618" w:rsidRPr="004C2266" w:rsidRDefault="00310618" w:rsidP="00670F4F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r w:rsidRPr="004C2266">
              <w:rPr>
                <w:rFonts w:ascii="Times New Roman" w:hAnsi="Times New Roman" w:cs="Times New Roman"/>
                <w:sz w:val="28"/>
                <w:szCs w:val="28"/>
              </w:rPr>
              <w:t>прокаженного</w:t>
            </w:r>
          </w:p>
          <w:p w:rsidR="00310618" w:rsidRPr="004C2266" w:rsidRDefault="00310618" w:rsidP="00670F4F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 </w:t>
            </w:r>
            <w:proofErr w:type="spellStart"/>
            <w:r w:rsidRPr="004C2266">
              <w:rPr>
                <w:rFonts w:ascii="Times New Roman" w:hAnsi="Times New Roman" w:cs="Times New Roman"/>
                <w:sz w:val="28"/>
                <w:szCs w:val="28"/>
              </w:rPr>
              <w:t>Вартимея</w:t>
            </w:r>
            <w:proofErr w:type="spellEnd"/>
          </w:p>
          <w:p w:rsidR="00310618" w:rsidRPr="004C2266" w:rsidRDefault="00310618" w:rsidP="00670F4F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Ж. </w:t>
            </w:r>
            <w:r w:rsidRPr="004C2266">
              <w:rPr>
                <w:rFonts w:ascii="Times New Roman" w:hAnsi="Times New Roman" w:cs="Times New Roman"/>
                <w:sz w:val="28"/>
                <w:szCs w:val="28"/>
              </w:rPr>
              <w:t>сотника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59"/>
              <w:gridCol w:w="959"/>
              <w:gridCol w:w="959"/>
              <w:gridCol w:w="959"/>
              <w:gridCol w:w="959"/>
              <w:gridCol w:w="959"/>
              <w:gridCol w:w="959"/>
            </w:tblGrid>
            <w:tr w:rsidR="00310618" w:rsidTr="00670F4F">
              <w:tc>
                <w:tcPr>
                  <w:tcW w:w="959" w:type="dxa"/>
                </w:tcPr>
                <w:p w:rsidR="00310618" w:rsidRDefault="00310618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959" w:type="dxa"/>
                </w:tcPr>
                <w:p w:rsidR="00310618" w:rsidRDefault="00310618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959" w:type="dxa"/>
                </w:tcPr>
                <w:p w:rsidR="00310618" w:rsidRDefault="00310618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959" w:type="dxa"/>
                </w:tcPr>
                <w:p w:rsidR="00310618" w:rsidRDefault="00310618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959" w:type="dxa"/>
                </w:tcPr>
                <w:p w:rsidR="00310618" w:rsidRDefault="00310618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959" w:type="dxa"/>
                </w:tcPr>
                <w:p w:rsidR="00310618" w:rsidRDefault="00310618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959" w:type="dxa"/>
                </w:tcPr>
                <w:p w:rsidR="00310618" w:rsidRDefault="00310618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</w:tr>
            <w:tr w:rsidR="00310618" w:rsidTr="00670F4F">
              <w:tc>
                <w:tcPr>
                  <w:tcW w:w="959" w:type="dxa"/>
                </w:tcPr>
                <w:p w:rsidR="00310618" w:rsidRDefault="00276323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Е</w:t>
                  </w:r>
                </w:p>
              </w:tc>
              <w:tc>
                <w:tcPr>
                  <w:tcW w:w="959" w:type="dxa"/>
                </w:tcPr>
                <w:p w:rsidR="00310618" w:rsidRDefault="00276323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</w:p>
              </w:tc>
              <w:tc>
                <w:tcPr>
                  <w:tcW w:w="959" w:type="dxa"/>
                </w:tcPr>
                <w:p w:rsidR="00310618" w:rsidRDefault="00276323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</w:t>
                  </w:r>
                </w:p>
              </w:tc>
              <w:tc>
                <w:tcPr>
                  <w:tcW w:w="959" w:type="dxa"/>
                </w:tcPr>
                <w:p w:rsidR="00310618" w:rsidRDefault="00276323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Ж</w:t>
                  </w:r>
                </w:p>
              </w:tc>
              <w:tc>
                <w:tcPr>
                  <w:tcW w:w="959" w:type="dxa"/>
                </w:tcPr>
                <w:p w:rsidR="00310618" w:rsidRDefault="00276323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</w:p>
              </w:tc>
              <w:tc>
                <w:tcPr>
                  <w:tcW w:w="959" w:type="dxa"/>
                </w:tcPr>
                <w:p w:rsidR="00310618" w:rsidRDefault="00276323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</w:t>
                  </w:r>
                </w:p>
              </w:tc>
              <w:tc>
                <w:tcPr>
                  <w:tcW w:w="959" w:type="dxa"/>
                </w:tcPr>
                <w:p w:rsidR="00310618" w:rsidRDefault="00276323" w:rsidP="00670F4F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</w:p>
              </w:tc>
            </w:tr>
          </w:tbl>
          <w:p w:rsidR="00310618" w:rsidRPr="00ED3A50" w:rsidRDefault="00310618" w:rsidP="00670F4F">
            <w:pPr>
              <w:pStyle w:val="a4"/>
              <w:ind w:left="34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(18 баллов)</w:t>
            </w:r>
          </w:p>
        </w:tc>
        <w:tc>
          <w:tcPr>
            <w:tcW w:w="1418" w:type="dxa"/>
          </w:tcPr>
          <w:p w:rsidR="00310618" w:rsidRPr="00B457E5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69F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Запо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лняйте таблицу в тексте задания</w:t>
            </w:r>
          </w:p>
        </w:tc>
      </w:tr>
      <w:tr w:rsidR="00310618" w:rsidTr="00310618">
        <w:tc>
          <w:tcPr>
            <w:tcW w:w="851" w:type="dxa"/>
          </w:tcPr>
          <w:p w:rsidR="00310618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7938" w:type="dxa"/>
          </w:tcPr>
          <w:p w:rsidR="00310618" w:rsidRPr="00835B71" w:rsidRDefault="00310618" w:rsidP="00670F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Укажите почтовую марку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изображением</w:t>
            </w:r>
            <w:r w:rsidRPr="00835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изобретател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я </w:t>
            </w:r>
            <w:r w:rsidRPr="00835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прототипа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оптического прибора (см. фото)</w:t>
            </w:r>
            <w:r w:rsidRPr="00835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310618" w:rsidRDefault="00310618" w:rsidP="00670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DA2CA79" wp14:editId="493E7EC4">
                  <wp:extent cx="2590517" cy="2015734"/>
                  <wp:effectExtent l="0" t="0" r="635" b="3810"/>
                  <wp:docPr id="6" name="Рисунок 6" descr="C:\Users\Admin\Desktop\snimok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snimok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3110" cy="2017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618" w:rsidRPr="00835B71" w:rsidRDefault="00310618" w:rsidP="00670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10618" w:rsidRPr="00835B71" w:rsidRDefault="00310618" w:rsidP="00670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</w:t>
            </w:r>
          </w:p>
          <w:p w:rsidR="00310618" w:rsidRPr="00835B71" w:rsidRDefault="00310618" w:rsidP="00670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5B7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91F3E0" wp14:editId="6345CDF0">
                  <wp:extent cx="1567395" cy="1228725"/>
                  <wp:effectExtent l="0" t="0" r="0" b="0"/>
                  <wp:docPr id="7" name="Рисунок 7" descr="ÐÑÐ¿Ð¸ÑÑ Â«Ð£Ð»ÑÐ³Ð±ÐµÐº. Ð£Ð·Ð±ÐµÐºÑÐºÐ¸Ð¹ Ð°ÑÑÑÐ¾Ð½Ð¾Ð¼ Ð¸ Ð¼Ð°ÑÐµÐ¼Ð°ÑÐ¸Ðº. ÐÐ°ÑÐºÐ° Ð¡Ð¡Ð¡Ð  1987 Ð³.Â», ÑÐ¾ÑÐ¾ â 12824054, ÑÐ½ÑÑÐ¾ 11 Ð°Ð²Ð³ÑÑÑÐ° 2015 Ð³. (c) ÐÐ»Ð°Ð´Ð¸Ð¼Ð¸Ñ ÐÐ°ÐºÐµÐµÐ² / Ð¤Ð¾ÑÐ¾Ð±Ð°Ð½Ðº ÐÐ¾Ñ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ÐÑÐ¿Ð¸ÑÑ Â«Ð£Ð»ÑÐ³Ð±ÐµÐº. Ð£Ð·Ð±ÐµÐºÑÐºÐ¸Ð¹ Ð°ÑÑÑÐ¾Ð½Ð¾Ð¼ Ð¸ Ð¼Ð°ÑÐµÐ¼Ð°ÑÐ¸Ðº. ÐÐ°ÑÐºÐ° Ð¡Ð¡Ð¡Ð  1987 Ð³.Â», ÑÐ¾ÑÐ¾ â 12824054, ÑÐ½ÑÑÐ¾ 11 Ð°Ð²Ð³ÑÑÑÐ° 2015 Ð³. (c) ÐÐ»Ð°Ð´Ð¸Ð¼Ð¸Ñ ÐÐ°ÐºÐµÐµÐ² / Ð¤Ð¾ÑÐ¾Ð±Ð°Ð½Ðº ÐÐ¾Ñ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060" cy="1237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618" w:rsidRPr="00835B71" w:rsidRDefault="00310618" w:rsidP="00670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</w:t>
            </w:r>
          </w:p>
          <w:p w:rsidR="00310618" w:rsidRPr="00835B71" w:rsidRDefault="00310618" w:rsidP="00670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5B7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FA49E1" wp14:editId="27F1007A">
                  <wp:extent cx="1628775" cy="1901293"/>
                  <wp:effectExtent l="0" t="0" r="0" b="3810"/>
                  <wp:docPr id="8" name="Рисунок 8" descr="ÐÐ°ÑÑÐ¸Ð½ÐºÐ¸ Ð¿Ð¾ Ð·Ð°Ð¿ÑÐ¾ÑÑ Ð¸Ð¾Ð³Ð°Ð½Ð½ Ð³ÑÑÐµÐ½Ð±ÐµÑÐ³ Ð¼Ð°ÑÐº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Ð°ÑÑÐ¸Ð½ÐºÐ¸ Ð¿Ð¾ Ð·Ð°Ð¿ÑÐ¾ÑÑ Ð¸Ð¾Ð³Ð°Ð½Ð½ Ð³ÑÑÐµÐ½Ð±ÐµÑÐ³ Ð¼Ð°ÑÐº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7150" cy="1911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618" w:rsidRPr="00835B71" w:rsidRDefault="00310618" w:rsidP="00670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10618" w:rsidRPr="00835B71" w:rsidRDefault="00310618" w:rsidP="00670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3)</w:t>
            </w:r>
          </w:p>
          <w:p w:rsidR="00310618" w:rsidRPr="00835B71" w:rsidRDefault="00310618" w:rsidP="00670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5B7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AC0396" wp14:editId="59128555">
                  <wp:extent cx="1914496" cy="1362075"/>
                  <wp:effectExtent l="0" t="0" r="0" b="0"/>
                  <wp:docPr id="9" name="Рисунок 9" descr="ÐÐ°ÑÐºÐ° Ñ Ð¸Ð·Ð¾Ð±ÑÐ°Ð¶ÐµÐ½Ð¸ÐµÐ¼ Ð¯Ð½Ð° ÐÐµÐ²ÐµÐ»Ð¸Ñ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ÐÐ°ÑÐºÐ° Ñ Ð¸Ð·Ð¾Ð±ÑÐ°Ð¶ÐµÐ½Ð¸ÐµÐ¼ Ð¯Ð½Ð° ÐÐµÐ²ÐµÐ»Ð¸Ñ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496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618" w:rsidRPr="00835B71" w:rsidRDefault="00310618" w:rsidP="00670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10618" w:rsidRPr="00835B71" w:rsidRDefault="00310618" w:rsidP="00670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4)</w:t>
            </w:r>
          </w:p>
          <w:p w:rsidR="00310618" w:rsidRPr="00835B71" w:rsidRDefault="00310618" w:rsidP="00670F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5B71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91E0AD" wp14:editId="15651BAD">
                  <wp:extent cx="1911184" cy="1362075"/>
                  <wp:effectExtent l="0" t="0" r="0" b="0"/>
                  <wp:docPr id="10" name="Рисунок 10" descr="ÐÐ°ÑÑÐ¸Ð½ÐºÐ¸ Ð¿Ð¾ Ð·Ð°Ð¿ÑÐ¾ÑÑ Ð³Ð°Ð»Ð¸Ð»ÐµÐ¹ Ð¼Ð°ÑÐº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Ð°ÑÑÐ¸Ð½ÐºÐ¸ Ð¿Ð¾ Ð·Ð°Ð¿ÑÐ¾ÑÑ Ð³Ð°Ð»Ð¸Ð»ÐµÐ¹ Ð¼Ð°ÑÐºÐ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538" cy="1368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0618" w:rsidRDefault="00310618" w:rsidP="00E63B81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>(18 баллов)</w:t>
            </w:r>
          </w:p>
          <w:p w:rsidR="00E63B81" w:rsidRPr="00835B71" w:rsidRDefault="00E63B81" w:rsidP="00E63B81">
            <w:pPr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310618" w:rsidRPr="00855998" w:rsidRDefault="00BE3203" w:rsidP="00670F4F">
            <w:pPr>
              <w:pStyle w:val="a4"/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</w:tr>
      <w:tr w:rsidR="00310618" w:rsidTr="00310618">
        <w:tc>
          <w:tcPr>
            <w:tcW w:w="851" w:type="dxa"/>
          </w:tcPr>
          <w:p w:rsidR="00310618" w:rsidRPr="003E15FF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34</w:t>
            </w:r>
          </w:p>
        </w:tc>
        <w:tc>
          <w:tcPr>
            <w:tcW w:w="7938" w:type="dxa"/>
          </w:tcPr>
          <w:p w:rsidR="00310618" w:rsidRDefault="00310618" w:rsidP="00670F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Назовите национальный парк, расположенный отчасти в крупнейшем по населению городе в бассейне крупнейшего озера мира</w:t>
            </w:r>
            <w:r w:rsidRPr="00E63B8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  </w:t>
            </w:r>
            <w:r w:rsidR="00276323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="00276323" w:rsidRPr="00BE320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Национальный парк Гулистан в Иране</w:t>
            </w:r>
            <w:r w:rsidR="0027632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?)</w:t>
            </w:r>
          </w:p>
          <w:p w:rsidR="00310618" w:rsidRPr="001F5680" w:rsidRDefault="00310618" w:rsidP="0031061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>(18 баллов)</w:t>
            </w:r>
          </w:p>
        </w:tc>
        <w:tc>
          <w:tcPr>
            <w:tcW w:w="1418" w:type="dxa"/>
          </w:tcPr>
          <w:p w:rsidR="00310618" w:rsidRPr="00BE3203" w:rsidRDefault="00276323" w:rsidP="00670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Лосиный остров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осква</w:t>
            </w:r>
            <w:proofErr w:type="spellEnd"/>
          </w:p>
        </w:tc>
      </w:tr>
      <w:tr w:rsidR="00310618" w:rsidTr="00310618">
        <w:tc>
          <w:tcPr>
            <w:tcW w:w="851" w:type="dxa"/>
          </w:tcPr>
          <w:p w:rsidR="00310618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7938" w:type="dxa"/>
          </w:tcPr>
          <w:p w:rsidR="00310618" w:rsidRPr="00835B71" w:rsidRDefault="00310618" w:rsidP="00670F4F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Расставьте знаки препинания: укажите цифры, на месте которых в предложении должны стоять запятые.</w:t>
            </w:r>
          </w:p>
          <w:p w:rsidR="00310618" w:rsidRPr="00835B71" w:rsidRDefault="00310618" w:rsidP="00670F4F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Поэты (1) пытаясь передать непостижимую красоту храма Покрова на Нерли (2) сравнивают его с парусом (3) уносящимся вдаль по безбрежным волнам времени (4) уподобляют (5) уплывающей в бесконечность мироздания (6) лучистой безмолвной звезде.</w:t>
            </w:r>
            <w:r w:rsidRPr="00676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6767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баллов)</w:t>
            </w:r>
          </w:p>
        </w:tc>
        <w:tc>
          <w:tcPr>
            <w:tcW w:w="1418" w:type="dxa"/>
          </w:tcPr>
          <w:p w:rsidR="00310618" w:rsidRPr="002330B0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1,2,3,4</w:t>
            </w:r>
          </w:p>
        </w:tc>
      </w:tr>
      <w:tr w:rsidR="00310618" w:rsidTr="00310618">
        <w:tc>
          <w:tcPr>
            <w:tcW w:w="851" w:type="dxa"/>
          </w:tcPr>
          <w:p w:rsidR="00310618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7938" w:type="dxa"/>
          </w:tcPr>
          <w:p w:rsidR="00310618" w:rsidRPr="00835B71" w:rsidRDefault="00310618" w:rsidP="00670F4F">
            <w:pPr>
              <w:pStyle w:val="a4"/>
              <w:ind w:left="57" w:hanging="57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35B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По приведённому описанию найдите изображение детали: «Деталь представляет собой прямоугольный параллелепипед, в правой части верхней грани которого вертикально расположен цилиндр. Вдоль его оси проходит сквозное цилиндрическое отверстие. В левой части торцевой грани прямоугольного параллелепипеда – паз, имеющий форму прямоугольного параллелепипеда, переходящего в полуцилиндр. Деталь симметрична относительно одной плоскости симметрии, которая проходит вдоль длины детали».</w:t>
            </w:r>
          </w:p>
          <w:p w:rsidR="00310618" w:rsidRPr="00835B71" w:rsidRDefault="00310618" w:rsidP="00670F4F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35B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Рисунок А</w:t>
            </w:r>
          </w:p>
          <w:p w:rsidR="00310618" w:rsidRPr="00835B71" w:rsidRDefault="00310618" w:rsidP="00670F4F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35B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Рисунок Б</w:t>
            </w:r>
          </w:p>
          <w:p w:rsidR="00310618" w:rsidRPr="00835B71" w:rsidRDefault="00310618" w:rsidP="00670F4F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35B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Рисунок В</w:t>
            </w:r>
          </w:p>
          <w:p w:rsidR="00310618" w:rsidRPr="00835B71" w:rsidRDefault="00310618" w:rsidP="00670F4F">
            <w:pPr>
              <w:pStyle w:val="a4"/>
              <w:ind w:left="57" w:hanging="57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835B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DFB6A0" wp14:editId="1A6E01C7">
                  <wp:extent cx="4244165" cy="1413753"/>
                  <wp:effectExtent l="0" t="0" r="444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663"/>
                          <a:stretch/>
                        </pic:blipFill>
                        <pic:spPr bwMode="auto">
                          <a:xfrm>
                            <a:off x="0" y="0"/>
                            <a:ext cx="4266849" cy="1421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10618" w:rsidRPr="00835B71" w:rsidRDefault="00310618" w:rsidP="00670F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</w:t>
            </w:r>
            <w:r w:rsidRPr="00835B71">
              <w:rPr>
                <w:rFonts w:ascii="Times New Roman" w:hAnsi="Times New Roman" w:cs="Times New Roman"/>
                <w:b/>
                <w:sz w:val="28"/>
                <w:szCs w:val="28"/>
              </w:rPr>
              <w:t>(1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835B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баллов)</w:t>
            </w:r>
          </w:p>
        </w:tc>
        <w:tc>
          <w:tcPr>
            <w:tcW w:w="1418" w:type="dxa"/>
          </w:tcPr>
          <w:p w:rsidR="00BE3203" w:rsidRDefault="00BE320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E3203" w:rsidRDefault="00BE320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10618" w:rsidRPr="003E15FF" w:rsidRDefault="0027632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310618" w:rsidTr="00310618">
        <w:tc>
          <w:tcPr>
            <w:tcW w:w="851" w:type="dxa"/>
          </w:tcPr>
          <w:p w:rsidR="00310618" w:rsidRPr="00887A1C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7A1C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  <w:tc>
          <w:tcPr>
            <w:tcW w:w="7938" w:type="dxa"/>
          </w:tcPr>
          <w:p w:rsidR="00310618" w:rsidRPr="00835B71" w:rsidRDefault="00310618" w:rsidP="00670F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результате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каких геологических процессов образовались с</w:t>
            </w:r>
            <w:r w:rsidRPr="007C0795">
              <w:rPr>
                <w:rFonts w:ascii="Times New Roman" w:hAnsi="Times New Roman" w:cs="Times New Roman"/>
                <w:sz w:val="28"/>
                <w:szCs w:val="28"/>
              </w:rPr>
              <w:t xml:space="preserve">калы, на которых расположены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православные </w:t>
            </w:r>
            <w:r w:rsidRPr="007C0795">
              <w:rPr>
                <w:rFonts w:ascii="Times New Roman" w:hAnsi="Times New Roman" w:cs="Times New Roman"/>
                <w:sz w:val="28"/>
                <w:szCs w:val="28"/>
              </w:rPr>
              <w:t>монастыри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C0795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Μετέωρ</w:t>
            </w:r>
            <w:proofErr w:type="spellEnd"/>
            <w:r w:rsidRPr="007C0795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α</w:t>
            </w:r>
            <w:r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?</w:t>
            </w:r>
          </w:p>
          <w:p w:rsidR="00310618" w:rsidRDefault="00310618" w:rsidP="00670F4F">
            <w:pPr>
              <w:pStyle w:val="a4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флювиальных</w:t>
            </w:r>
            <w:proofErr w:type="spellEnd"/>
          </w:p>
          <w:p w:rsidR="00310618" w:rsidRDefault="00310618" w:rsidP="00670F4F">
            <w:pPr>
              <w:pStyle w:val="a4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корразии</w:t>
            </w:r>
          </w:p>
          <w:p w:rsidR="00310618" w:rsidRPr="00835B71" w:rsidRDefault="00310618" w:rsidP="00670F4F">
            <w:pPr>
              <w:pStyle w:val="a4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sz w:val="28"/>
                <w:szCs w:val="28"/>
              </w:rPr>
              <w:t>выветривания</w:t>
            </w:r>
          </w:p>
          <w:p w:rsidR="00310618" w:rsidRPr="00835B71" w:rsidRDefault="00310618" w:rsidP="00670F4F">
            <w:pPr>
              <w:pStyle w:val="a4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sz w:val="28"/>
                <w:szCs w:val="28"/>
              </w:rPr>
              <w:t xml:space="preserve">эоловых </w:t>
            </w:r>
          </w:p>
          <w:p w:rsidR="00310618" w:rsidRPr="00835B71" w:rsidRDefault="00310618" w:rsidP="00670F4F">
            <w:pPr>
              <w:pStyle w:val="a4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sz w:val="28"/>
                <w:szCs w:val="28"/>
              </w:rPr>
              <w:t xml:space="preserve">карстовых </w:t>
            </w:r>
          </w:p>
          <w:p w:rsidR="00310618" w:rsidRPr="00835B71" w:rsidRDefault="00310618" w:rsidP="00670F4F">
            <w:pPr>
              <w:pStyle w:val="a4"/>
              <w:numPr>
                <w:ilvl w:val="0"/>
                <w:numId w:val="2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5B71">
              <w:rPr>
                <w:rFonts w:ascii="Times New Roman" w:hAnsi="Times New Roman" w:cs="Times New Roman"/>
                <w:sz w:val="28"/>
                <w:szCs w:val="28"/>
              </w:rPr>
              <w:t xml:space="preserve">мерзлотных </w:t>
            </w:r>
          </w:p>
          <w:p w:rsidR="00310618" w:rsidRDefault="00E63B81" w:rsidP="003106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4E903AED" wp14:editId="0E318884">
                  <wp:simplePos x="0" y="0"/>
                  <wp:positionH relativeFrom="column">
                    <wp:posOffset>3180715</wp:posOffset>
                  </wp:positionH>
                  <wp:positionV relativeFrom="paragraph">
                    <wp:posOffset>-1797050</wp:posOffset>
                  </wp:positionV>
                  <wp:extent cx="1609725" cy="2520315"/>
                  <wp:effectExtent l="0" t="0" r="9525" b="0"/>
                  <wp:wrapTight wrapText="bothSides">
                    <wp:wrapPolygon edited="0">
                      <wp:start x="0" y="0"/>
                      <wp:lineTo x="0" y="21388"/>
                      <wp:lineTo x="21472" y="21388"/>
                      <wp:lineTo x="21472" y="0"/>
                      <wp:lineTo x="0" y="0"/>
                    </wp:wrapPolygon>
                  </wp:wrapTight>
                  <wp:docPr id="12" name="Рисунок 12" descr="&amp;quot;Метеоры #греция #конкурс #метеоры #православие&amp;quot; - card fr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&amp;quot;Метеоры #греция #конкурс #метеоры #православие&amp;quot; - card fr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252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0618"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>(1</w:t>
            </w:r>
            <w:r w:rsidR="0031061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310618"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баллов)</w:t>
            </w:r>
          </w:p>
        </w:tc>
        <w:tc>
          <w:tcPr>
            <w:tcW w:w="1418" w:type="dxa"/>
          </w:tcPr>
          <w:p w:rsidR="00BE3203" w:rsidRDefault="00BE320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E3203" w:rsidRDefault="00BE320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E3203" w:rsidRDefault="00BE320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10618" w:rsidRPr="00D53BF7" w:rsidRDefault="00BE320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310618" w:rsidRPr="003E15FF" w:rsidTr="00310618">
        <w:tc>
          <w:tcPr>
            <w:tcW w:w="851" w:type="dxa"/>
          </w:tcPr>
          <w:p w:rsidR="00310618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7938" w:type="dxa"/>
          </w:tcPr>
          <w:p w:rsidR="00310618" w:rsidRDefault="00310618" w:rsidP="00670F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0187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Установовите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соответствие между знаменитыми балетами и операми и именами композиторов, авторству которых они принадлежат. Ответ запишите в таблицу.</w:t>
            </w:r>
          </w:p>
          <w:p w:rsidR="00310618" w:rsidRDefault="00310618" w:rsidP="00670F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310618" w:rsidRDefault="00310618" w:rsidP="00670F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Балеты/Оперы:</w:t>
            </w:r>
          </w:p>
          <w:p w:rsidR="00310618" w:rsidRDefault="00310618" w:rsidP="00670F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А) «Щелкунчик»</w:t>
            </w:r>
          </w:p>
          <w:p w:rsidR="00310618" w:rsidRDefault="00310618" w:rsidP="00670F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Б) «Руслан и Людмила»</w:t>
            </w:r>
          </w:p>
          <w:p w:rsidR="00310618" w:rsidRPr="00310618" w:rsidRDefault="00310618" w:rsidP="00670F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1061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В) «Леди Макбет Мценского уезда»</w:t>
            </w:r>
          </w:p>
          <w:p w:rsidR="00310618" w:rsidRPr="00310618" w:rsidRDefault="00310618" w:rsidP="00670F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1061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Г) «Ромео и Джульетта»</w:t>
            </w:r>
          </w:p>
          <w:p w:rsidR="00310618" w:rsidRPr="00310618" w:rsidRDefault="00310618" w:rsidP="00670F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1061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Д) «Спартак»</w:t>
            </w:r>
          </w:p>
          <w:p w:rsidR="00310618" w:rsidRPr="00310618" w:rsidRDefault="00310618" w:rsidP="00670F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1061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Композиторы:</w:t>
            </w:r>
          </w:p>
          <w:p w:rsidR="00310618" w:rsidRPr="00310618" w:rsidRDefault="00310618" w:rsidP="00670F4F">
            <w:pPr>
              <w:pStyle w:val="a4"/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1061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М. И. Глинка</w:t>
            </w:r>
          </w:p>
          <w:p w:rsidR="00310618" w:rsidRPr="00310618" w:rsidRDefault="00310618" w:rsidP="00670F4F">
            <w:pPr>
              <w:pStyle w:val="a4"/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1061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С.С. Прокофьев</w:t>
            </w:r>
          </w:p>
          <w:p w:rsidR="00310618" w:rsidRPr="00310618" w:rsidRDefault="00310618" w:rsidP="00670F4F">
            <w:pPr>
              <w:pStyle w:val="a4"/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1061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С.В. Рахманинов</w:t>
            </w:r>
          </w:p>
          <w:p w:rsidR="00310618" w:rsidRPr="00310618" w:rsidRDefault="00310618" w:rsidP="00670F4F">
            <w:pPr>
              <w:pStyle w:val="a4"/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1061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П.И. Чайковский</w:t>
            </w:r>
          </w:p>
          <w:p w:rsidR="00310618" w:rsidRPr="00310618" w:rsidRDefault="00310618" w:rsidP="00670F4F">
            <w:pPr>
              <w:pStyle w:val="a4"/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1061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Д.Д. Шостакович</w:t>
            </w:r>
          </w:p>
          <w:p w:rsidR="00310618" w:rsidRPr="00310618" w:rsidRDefault="00310618" w:rsidP="00670F4F">
            <w:pPr>
              <w:pStyle w:val="a4"/>
              <w:widowControl w:val="0"/>
              <w:numPr>
                <w:ilvl w:val="0"/>
                <w:numId w:val="36"/>
              </w:num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1061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А. И. Хачатурян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42"/>
              <w:gridCol w:w="1342"/>
              <w:gridCol w:w="1343"/>
              <w:gridCol w:w="1343"/>
              <w:gridCol w:w="1343"/>
            </w:tblGrid>
            <w:tr w:rsidR="00310618" w:rsidTr="00670F4F">
              <w:tc>
                <w:tcPr>
                  <w:tcW w:w="1342" w:type="dxa"/>
                </w:tcPr>
                <w:p w:rsidR="00310618" w:rsidRDefault="00310618" w:rsidP="00670F4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А</w:t>
                  </w:r>
                </w:p>
              </w:tc>
              <w:tc>
                <w:tcPr>
                  <w:tcW w:w="1342" w:type="dxa"/>
                </w:tcPr>
                <w:p w:rsidR="00310618" w:rsidRDefault="00310618" w:rsidP="00670F4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Б</w:t>
                  </w:r>
                </w:p>
              </w:tc>
              <w:tc>
                <w:tcPr>
                  <w:tcW w:w="1343" w:type="dxa"/>
                </w:tcPr>
                <w:p w:rsidR="00310618" w:rsidRDefault="00310618" w:rsidP="00670F4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В</w:t>
                  </w:r>
                </w:p>
              </w:tc>
              <w:tc>
                <w:tcPr>
                  <w:tcW w:w="1343" w:type="dxa"/>
                </w:tcPr>
                <w:p w:rsidR="00310618" w:rsidRDefault="00310618" w:rsidP="00670F4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Г</w:t>
                  </w:r>
                </w:p>
              </w:tc>
              <w:tc>
                <w:tcPr>
                  <w:tcW w:w="1343" w:type="dxa"/>
                </w:tcPr>
                <w:p w:rsidR="00310618" w:rsidRDefault="00310618" w:rsidP="00670F4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Д</w:t>
                  </w:r>
                </w:p>
              </w:tc>
            </w:tr>
            <w:tr w:rsidR="00310618" w:rsidTr="00670F4F">
              <w:tc>
                <w:tcPr>
                  <w:tcW w:w="1342" w:type="dxa"/>
                </w:tcPr>
                <w:p w:rsidR="00310618" w:rsidRDefault="00310618" w:rsidP="00670F4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  <w:tc>
                <w:tcPr>
                  <w:tcW w:w="1342" w:type="dxa"/>
                </w:tcPr>
                <w:p w:rsidR="00310618" w:rsidRDefault="00BE3203" w:rsidP="00670F4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  <w:tc>
                <w:tcPr>
                  <w:tcW w:w="1343" w:type="dxa"/>
                </w:tcPr>
                <w:p w:rsidR="00310618" w:rsidRDefault="00BE3203" w:rsidP="00670F4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  <w:tc>
                <w:tcPr>
                  <w:tcW w:w="1343" w:type="dxa"/>
                </w:tcPr>
                <w:p w:rsidR="00310618" w:rsidRDefault="00BE3203" w:rsidP="00670F4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2</w:t>
                  </w:r>
                </w:p>
              </w:tc>
              <w:tc>
                <w:tcPr>
                  <w:tcW w:w="1343" w:type="dxa"/>
                </w:tcPr>
                <w:p w:rsidR="00310618" w:rsidRDefault="00310618" w:rsidP="00670F4F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</w:tr>
          </w:tbl>
          <w:p w:rsidR="00310618" w:rsidRPr="00C01871" w:rsidRDefault="00310618" w:rsidP="00670F4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pacing w:val="4"/>
                <w:sz w:val="28"/>
                <w:szCs w:val="28"/>
              </w:rPr>
            </w:pPr>
            <w:r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>(1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6B01C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баллов)</w:t>
            </w:r>
          </w:p>
        </w:tc>
        <w:tc>
          <w:tcPr>
            <w:tcW w:w="1418" w:type="dxa"/>
          </w:tcPr>
          <w:p w:rsidR="00310618" w:rsidRPr="006169F6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9F6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lastRenderedPageBreak/>
              <w:t>Запо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лняйте таблицу в тексте задания</w:t>
            </w:r>
          </w:p>
        </w:tc>
      </w:tr>
      <w:tr w:rsidR="00310618" w:rsidRPr="003E15FF" w:rsidTr="00310618">
        <w:tc>
          <w:tcPr>
            <w:tcW w:w="851" w:type="dxa"/>
          </w:tcPr>
          <w:p w:rsidR="00310618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39</w:t>
            </w:r>
          </w:p>
        </w:tc>
        <w:tc>
          <w:tcPr>
            <w:tcW w:w="7938" w:type="dxa"/>
          </w:tcPr>
          <w:p w:rsidR="00E63B81" w:rsidRDefault="00310618" w:rsidP="00E63B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31061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На рисунке, полученном с помощью атомно-силового микроскопа, показана поверхность кристалла кремния (</w:t>
            </w:r>
            <w:proofErr w:type="spellStart"/>
            <w:r w:rsidRPr="0031061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Si</w:t>
            </w:r>
            <w:proofErr w:type="spellEnd"/>
            <w:r w:rsidRPr="00310618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), на которой хорошо видны отдельные атомы. Пользуясь масштабом внизу снимка, определите размер атома кремния. Ответ дайте в ангстремах, округлив до целых.</w:t>
            </w:r>
          </w:p>
          <w:p w:rsidR="00310618" w:rsidRPr="00E63B81" w:rsidRDefault="00E63B81" w:rsidP="00E63B8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72AD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DC3FBB3" wp14:editId="629BFA49">
                  <wp:simplePos x="0" y="0"/>
                  <wp:positionH relativeFrom="column">
                    <wp:posOffset>3266440</wp:posOffset>
                  </wp:positionH>
                  <wp:positionV relativeFrom="paragraph">
                    <wp:posOffset>0</wp:posOffset>
                  </wp:positionV>
                  <wp:extent cx="1514475" cy="1543050"/>
                  <wp:effectExtent l="0" t="0" r="9525" b="0"/>
                  <wp:wrapTight wrapText="bothSides">
                    <wp:wrapPolygon edited="0">
                      <wp:start x="0" y="0"/>
                      <wp:lineTo x="0" y="21333"/>
                      <wp:lineTo x="21464" y="21333"/>
                      <wp:lineTo x="21464" y="0"/>
                      <wp:lineTo x="0" y="0"/>
                    </wp:wrapPolygon>
                  </wp:wrapTight>
                  <wp:docPr id="13" name="Рисунок 13" descr="https://mooc.lektorium.tv/assets/courseware/v1/2ac4e7905f8b8c093718a13b9fba20a6/asset-v1:239+PHY+2019_06+type@asset+block/5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ooc.lektorium.tv/assets/courseware/v1/2ac4e7905f8b8c093718a13b9fba20a6/asset-v1:239+PHY+2019_06+type@asset+block/5.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0618" w:rsidRPr="00E63B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(18 </w:t>
            </w:r>
            <w:r w:rsidR="00310618" w:rsidRPr="00DF3E56">
              <w:rPr>
                <w:rFonts w:ascii="Times New Roman" w:hAnsi="Times New Roman" w:cs="Times New Roman"/>
                <w:b/>
                <w:sz w:val="28"/>
                <w:szCs w:val="28"/>
              </w:rPr>
              <w:t>баллов)</w:t>
            </w:r>
          </w:p>
        </w:tc>
        <w:tc>
          <w:tcPr>
            <w:tcW w:w="1418" w:type="dxa"/>
          </w:tcPr>
          <w:p w:rsidR="00310618" w:rsidRPr="003E15FF" w:rsidRDefault="00276323" w:rsidP="00670F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 или 7</w:t>
            </w:r>
          </w:p>
        </w:tc>
      </w:tr>
      <w:tr w:rsidR="00310618" w:rsidRPr="00310618" w:rsidTr="00310618">
        <w:tc>
          <w:tcPr>
            <w:tcW w:w="851" w:type="dxa"/>
          </w:tcPr>
          <w:p w:rsidR="00310618" w:rsidRPr="00310618" w:rsidRDefault="00310618" w:rsidP="00670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618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7938" w:type="dxa"/>
          </w:tcPr>
          <w:p w:rsidR="00310618" w:rsidRPr="00310618" w:rsidRDefault="00310618" w:rsidP="00670F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618">
              <w:rPr>
                <w:rFonts w:ascii="Times New Roman" w:hAnsi="Times New Roman" w:cs="Times New Roman"/>
                <w:sz w:val="24"/>
                <w:szCs w:val="24"/>
              </w:rPr>
              <w:t>Рассчитайте величину среднегодового стока воды (в млн. м</w:t>
            </w:r>
            <w:r w:rsidRPr="0031061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310618">
              <w:rPr>
                <w:rFonts w:ascii="Times New Roman" w:hAnsi="Times New Roman" w:cs="Times New Roman"/>
                <w:sz w:val="24"/>
                <w:szCs w:val="24"/>
              </w:rPr>
              <w:t xml:space="preserve">) из Тивериадского озера через </w:t>
            </w:r>
            <w:r w:rsidRPr="00310618">
              <w:rPr>
                <w:rStyle w:val="a8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Национальный водопровод Израиля</w:t>
            </w:r>
            <w:r w:rsidRPr="00310618">
              <w:rPr>
                <w:rFonts w:ascii="Times New Roman" w:hAnsi="Times New Roman" w:cs="Times New Roman"/>
                <w:sz w:val="24"/>
                <w:szCs w:val="24"/>
              </w:rPr>
              <w:t>, используя информацию о величинах среднегодового водного баланса (см. рис.). Отметка уровня поверхности озера остаётся неизменной.</w:t>
            </w:r>
          </w:p>
          <w:p w:rsidR="00310618" w:rsidRPr="00310618" w:rsidRDefault="00310618" w:rsidP="00670F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0618">
              <w:rPr>
                <w:rFonts w:ascii="Times New Roman" w:hAnsi="Times New Roman" w:cs="Times New Roman"/>
                <w:sz w:val="24"/>
                <w:szCs w:val="24"/>
              </w:rPr>
              <w:t xml:space="preserve">Подсказка. </w:t>
            </w:r>
            <w:r w:rsidRPr="00310618">
              <w:rPr>
                <w:rFonts w:ascii="Times New Roman" w:hAnsi="Times New Roman" w:cs="Times New Roman"/>
                <w:i/>
                <w:sz w:val="24"/>
                <w:szCs w:val="24"/>
              </w:rPr>
              <w:t>Изучение водного баланса основывается на использовании закона сохранения вещества. Он заключается в том, что для любого объёма в течение любого периода времени разность между общим приходом и расходом воды равна изменению её запаса в данном объёме.</w:t>
            </w:r>
          </w:p>
          <w:p w:rsidR="00310618" w:rsidRPr="00310618" w:rsidRDefault="00310618" w:rsidP="00670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0618" w:rsidRPr="00310618" w:rsidRDefault="00310618" w:rsidP="0031061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0618">
              <w:rPr>
                <w:rFonts w:ascii="Times New Roman" w:hAnsi="Times New Roman" w:cs="Times New Roman"/>
                <w:i/>
                <w:sz w:val="24"/>
                <w:szCs w:val="24"/>
              </w:rPr>
              <w:t>Среднегодовой водный баланс Тивериадского озера, млн. м</w:t>
            </w:r>
            <w:r w:rsidRPr="0031061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3</w:t>
            </w:r>
            <w:r w:rsidRPr="003106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год.</w:t>
            </w:r>
          </w:p>
          <w:p w:rsidR="00310618" w:rsidRPr="00310618" w:rsidRDefault="00310618" w:rsidP="00670F4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0618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5853FE75" wp14:editId="2955ACEA">
                  <wp:simplePos x="0" y="0"/>
                  <wp:positionH relativeFrom="column">
                    <wp:posOffset>2494915</wp:posOffset>
                  </wp:positionH>
                  <wp:positionV relativeFrom="paragraph">
                    <wp:posOffset>-280670</wp:posOffset>
                  </wp:positionV>
                  <wp:extent cx="2427605" cy="1828800"/>
                  <wp:effectExtent l="0" t="0" r="0" b="0"/>
                  <wp:wrapTight wrapText="bothSides">
                    <wp:wrapPolygon edited="0">
                      <wp:start x="0" y="0"/>
                      <wp:lineTo x="0" y="21375"/>
                      <wp:lineTo x="21357" y="21375"/>
                      <wp:lineTo x="21357" y="0"/>
                      <wp:lineTo x="0" y="0"/>
                    </wp:wrapPolygon>
                  </wp:wrapTight>
                  <wp:docPr id="14" name="Рисунок 14" descr="C:\Users\Пользователь\Downloads\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ownloads\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760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10618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  <w:r w:rsidRPr="0031061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10618">
              <w:rPr>
                <w:rFonts w:ascii="Times New Roman" w:hAnsi="Times New Roman" w:cs="Times New Roman"/>
                <w:i/>
                <w:sz w:val="24"/>
                <w:szCs w:val="24"/>
              </w:rPr>
              <w:t>Тивериадское озеро (Тивериадское море, Галилейское озеро), упоминаемое в Новом Завете, является крупнейшим пресноводным водоёмом Израиля, обеспечивающим примерно треть годовой потребности страны в воде. Оно также является важным объектом туризма, в том числе религиозного.</w:t>
            </w:r>
          </w:p>
          <w:p w:rsidR="00310618" w:rsidRPr="00310618" w:rsidRDefault="00310618" w:rsidP="0031061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061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Национальный водопровод Израиля представляет собой 200-километровый водовод, доставляющий воду из Тивериадского озера в бассейне реки Иордан в городские центры вдоль побережья Израиля и далее на юг в </w:t>
            </w:r>
            <w:proofErr w:type="spellStart"/>
            <w:r w:rsidRPr="00310618">
              <w:rPr>
                <w:rFonts w:ascii="Times New Roman" w:hAnsi="Times New Roman" w:cs="Times New Roman"/>
                <w:i/>
                <w:sz w:val="24"/>
                <w:szCs w:val="24"/>
              </w:rPr>
              <w:t>Негев</w:t>
            </w:r>
            <w:proofErr w:type="spellEnd"/>
            <w:r w:rsidRPr="0031061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</w:t>
            </w:r>
            <w:r w:rsidRPr="00310618">
              <w:rPr>
                <w:rFonts w:ascii="Times New Roman" w:hAnsi="Times New Roman" w:cs="Times New Roman"/>
                <w:b/>
                <w:sz w:val="24"/>
                <w:szCs w:val="24"/>
              </w:rPr>
              <w:t>(24 балла)</w:t>
            </w:r>
          </w:p>
        </w:tc>
        <w:tc>
          <w:tcPr>
            <w:tcW w:w="1418" w:type="dxa"/>
          </w:tcPr>
          <w:p w:rsidR="00276323" w:rsidRDefault="00276323" w:rsidP="00670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313 млн. </w:t>
            </w:r>
          </w:p>
          <w:p w:rsidR="00310618" w:rsidRPr="00310618" w:rsidRDefault="00276323" w:rsidP="00670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 в кубе</w:t>
            </w:r>
          </w:p>
        </w:tc>
      </w:tr>
    </w:tbl>
    <w:p w:rsidR="00016550" w:rsidRPr="00310618" w:rsidRDefault="00016550" w:rsidP="00E63B81">
      <w:pPr>
        <w:rPr>
          <w:b/>
          <w:sz w:val="24"/>
          <w:szCs w:val="24"/>
        </w:rPr>
      </w:pPr>
    </w:p>
    <w:sectPr w:rsidR="00016550" w:rsidRPr="00310618" w:rsidSect="0031061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40F96"/>
    <w:multiLevelType w:val="hybridMultilevel"/>
    <w:tmpl w:val="D22A30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E4EAE"/>
    <w:multiLevelType w:val="hybridMultilevel"/>
    <w:tmpl w:val="B8B0E3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3C0144"/>
    <w:multiLevelType w:val="multilevel"/>
    <w:tmpl w:val="56B24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B47872"/>
    <w:multiLevelType w:val="hybridMultilevel"/>
    <w:tmpl w:val="2D10406A"/>
    <w:lvl w:ilvl="0" w:tplc="AECA1F9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1F77365"/>
    <w:multiLevelType w:val="hybridMultilevel"/>
    <w:tmpl w:val="D1D675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6B05D8"/>
    <w:multiLevelType w:val="hybridMultilevel"/>
    <w:tmpl w:val="A95A83B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70312C"/>
    <w:multiLevelType w:val="hybridMultilevel"/>
    <w:tmpl w:val="C80E6F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94784"/>
    <w:multiLevelType w:val="hybridMultilevel"/>
    <w:tmpl w:val="8E7C913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F63981"/>
    <w:multiLevelType w:val="hybridMultilevel"/>
    <w:tmpl w:val="D96A41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6E7D0B"/>
    <w:multiLevelType w:val="hybridMultilevel"/>
    <w:tmpl w:val="D96A41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232B69"/>
    <w:multiLevelType w:val="hybridMultilevel"/>
    <w:tmpl w:val="BCAE0F0A"/>
    <w:lvl w:ilvl="0" w:tplc="55E800D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2C6D2A"/>
    <w:multiLevelType w:val="hybridMultilevel"/>
    <w:tmpl w:val="F95CD7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1213D7"/>
    <w:multiLevelType w:val="hybridMultilevel"/>
    <w:tmpl w:val="6F1853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E62ED"/>
    <w:multiLevelType w:val="hybridMultilevel"/>
    <w:tmpl w:val="F44A41B8"/>
    <w:lvl w:ilvl="0" w:tplc="04190011">
      <w:start w:val="1"/>
      <w:numFmt w:val="decimal"/>
      <w:lvlText w:val="%1)"/>
      <w:lvlJc w:val="left"/>
      <w:pPr>
        <w:ind w:left="930" w:hanging="360"/>
      </w:p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37DF31E4"/>
    <w:multiLevelType w:val="hybridMultilevel"/>
    <w:tmpl w:val="84124090"/>
    <w:lvl w:ilvl="0" w:tplc="DE0C1A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883F8A"/>
    <w:multiLevelType w:val="hybridMultilevel"/>
    <w:tmpl w:val="5C269AB6"/>
    <w:lvl w:ilvl="0" w:tplc="91CCC13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FD414F"/>
    <w:multiLevelType w:val="hybridMultilevel"/>
    <w:tmpl w:val="8D2C3B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E2509C"/>
    <w:multiLevelType w:val="hybridMultilevel"/>
    <w:tmpl w:val="9FBC770E"/>
    <w:lvl w:ilvl="0" w:tplc="D3004FE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006F0D"/>
    <w:multiLevelType w:val="hybridMultilevel"/>
    <w:tmpl w:val="4D5ADB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322FE"/>
    <w:multiLevelType w:val="hybridMultilevel"/>
    <w:tmpl w:val="A80E9462"/>
    <w:lvl w:ilvl="0" w:tplc="F96A1B6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BD44C1"/>
    <w:multiLevelType w:val="hybridMultilevel"/>
    <w:tmpl w:val="BDA05D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B23116"/>
    <w:multiLevelType w:val="hybridMultilevel"/>
    <w:tmpl w:val="21C261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E72B51"/>
    <w:multiLevelType w:val="hybridMultilevel"/>
    <w:tmpl w:val="273C9D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74546C"/>
    <w:multiLevelType w:val="hybridMultilevel"/>
    <w:tmpl w:val="540E01B8"/>
    <w:lvl w:ilvl="0" w:tplc="0EDEDEDC">
      <w:start w:val="12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B30B83"/>
    <w:multiLevelType w:val="hybridMultilevel"/>
    <w:tmpl w:val="412CBE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7A5349"/>
    <w:multiLevelType w:val="hybridMultilevel"/>
    <w:tmpl w:val="DAC65950"/>
    <w:lvl w:ilvl="0" w:tplc="BD9449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9F13A3"/>
    <w:multiLevelType w:val="multilevel"/>
    <w:tmpl w:val="F26E0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CA3765B"/>
    <w:multiLevelType w:val="hybridMultilevel"/>
    <w:tmpl w:val="4CB06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D91A49"/>
    <w:multiLevelType w:val="hybridMultilevel"/>
    <w:tmpl w:val="20EA3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3D48E9"/>
    <w:multiLevelType w:val="hybridMultilevel"/>
    <w:tmpl w:val="0D084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58345F"/>
    <w:multiLevelType w:val="hybridMultilevel"/>
    <w:tmpl w:val="9E14CD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DF6D57"/>
    <w:multiLevelType w:val="hybridMultilevel"/>
    <w:tmpl w:val="C3FE89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285FD1"/>
    <w:multiLevelType w:val="hybridMultilevel"/>
    <w:tmpl w:val="C8FCF7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8BF1AB3"/>
    <w:multiLevelType w:val="hybridMultilevel"/>
    <w:tmpl w:val="3CE0C5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492653"/>
    <w:multiLevelType w:val="hybridMultilevel"/>
    <w:tmpl w:val="859659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A026FB"/>
    <w:multiLevelType w:val="multilevel"/>
    <w:tmpl w:val="3B129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5"/>
  </w:num>
  <w:num w:numId="3">
    <w:abstractNumId w:val="34"/>
  </w:num>
  <w:num w:numId="4">
    <w:abstractNumId w:val="19"/>
  </w:num>
  <w:num w:numId="5">
    <w:abstractNumId w:val="8"/>
  </w:num>
  <w:num w:numId="6">
    <w:abstractNumId w:val="10"/>
  </w:num>
  <w:num w:numId="7">
    <w:abstractNumId w:val="31"/>
  </w:num>
  <w:num w:numId="8">
    <w:abstractNumId w:val="23"/>
  </w:num>
  <w:num w:numId="9">
    <w:abstractNumId w:val="20"/>
  </w:num>
  <w:num w:numId="10">
    <w:abstractNumId w:val="17"/>
  </w:num>
  <w:num w:numId="11">
    <w:abstractNumId w:val="9"/>
  </w:num>
  <w:num w:numId="12">
    <w:abstractNumId w:val="13"/>
  </w:num>
  <w:num w:numId="13">
    <w:abstractNumId w:val="15"/>
  </w:num>
  <w:num w:numId="14">
    <w:abstractNumId w:val="3"/>
  </w:num>
  <w:num w:numId="15">
    <w:abstractNumId w:val="12"/>
  </w:num>
  <w:num w:numId="16">
    <w:abstractNumId w:val="1"/>
  </w:num>
  <w:num w:numId="17">
    <w:abstractNumId w:val="21"/>
  </w:num>
  <w:num w:numId="18">
    <w:abstractNumId w:val="29"/>
  </w:num>
  <w:num w:numId="19">
    <w:abstractNumId w:val="30"/>
  </w:num>
  <w:num w:numId="20">
    <w:abstractNumId w:val="22"/>
  </w:num>
  <w:num w:numId="21">
    <w:abstractNumId w:val="5"/>
  </w:num>
  <w:num w:numId="22">
    <w:abstractNumId w:val="33"/>
  </w:num>
  <w:num w:numId="23">
    <w:abstractNumId w:val="16"/>
  </w:num>
  <w:num w:numId="24">
    <w:abstractNumId w:val="24"/>
  </w:num>
  <w:num w:numId="25">
    <w:abstractNumId w:val="27"/>
  </w:num>
  <w:num w:numId="26">
    <w:abstractNumId w:val="32"/>
  </w:num>
  <w:num w:numId="27">
    <w:abstractNumId w:val="14"/>
  </w:num>
  <w:num w:numId="28">
    <w:abstractNumId w:val="7"/>
  </w:num>
  <w:num w:numId="29">
    <w:abstractNumId w:val="18"/>
  </w:num>
  <w:num w:numId="30">
    <w:abstractNumId w:val="2"/>
  </w:num>
  <w:num w:numId="31">
    <w:abstractNumId w:val="26"/>
  </w:num>
  <w:num w:numId="32">
    <w:abstractNumId w:val="35"/>
  </w:num>
  <w:num w:numId="33">
    <w:abstractNumId w:val="28"/>
  </w:num>
  <w:num w:numId="34">
    <w:abstractNumId w:val="11"/>
  </w:num>
  <w:num w:numId="35">
    <w:abstractNumId w:val="4"/>
  </w:num>
  <w:num w:numId="36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A93"/>
    <w:rsid w:val="00000D61"/>
    <w:rsid w:val="000016A4"/>
    <w:rsid w:val="00016550"/>
    <w:rsid w:val="00045541"/>
    <w:rsid w:val="000536C7"/>
    <w:rsid w:val="000550B3"/>
    <w:rsid w:val="000A2DA6"/>
    <w:rsid w:val="000A5A4D"/>
    <w:rsid w:val="000B7338"/>
    <w:rsid w:val="000D5CA3"/>
    <w:rsid w:val="000D62B7"/>
    <w:rsid w:val="000F620B"/>
    <w:rsid w:val="001307B5"/>
    <w:rsid w:val="00133A48"/>
    <w:rsid w:val="00137CB9"/>
    <w:rsid w:val="00153431"/>
    <w:rsid w:val="00157887"/>
    <w:rsid w:val="001823E4"/>
    <w:rsid w:val="00185496"/>
    <w:rsid w:val="001A0B22"/>
    <w:rsid w:val="001B06A1"/>
    <w:rsid w:val="001C109E"/>
    <w:rsid w:val="001E17CB"/>
    <w:rsid w:val="001F4344"/>
    <w:rsid w:val="00224400"/>
    <w:rsid w:val="00225BCE"/>
    <w:rsid w:val="00226F08"/>
    <w:rsid w:val="00244E1E"/>
    <w:rsid w:val="00276323"/>
    <w:rsid w:val="00281F64"/>
    <w:rsid w:val="00290291"/>
    <w:rsid w:val="002A47FD"/>
    <w:rsid w:val="002A72A5"/>
    <w:rsid w:val="00310618"/>
    <w:rsid w:val="00310D34"/>
    <w:rsid w:val="00372916"/>
    <w:rsid w:val="00375392"/>
    <w:rsid w:val="0038211F"/>
    <w:rsid w:val="003D1F57"/>
    <w:rsid w:val="003D5BEB"/>
    <w:rsid w:val="003E58C3"/>
    <w:rsid w:val="00400E87"/>
    <w:rsid w:val="00402C82"/>
    <w:rsid w:val="004048A7"/>
    <w:rsid w:val="00414968"/>
    <w:rsid w:val="00416010"/>
    <w:rsid w:val="004259B1"/>
    <w:rsid w:val="004340C4"/>
    <w:rsid w:val="00443C87"/>
    <w:rsid w:val="004613A0"/>
    <w:rsid w:val="00477C80"/>
    <w:rsid w:val="004808D4"/>
    <w:rsid w:val="00481F06"/>
    <w:rsid w:val="00495E77"/>
    <w:rsid w:val="004A15F4"/>
    <w:rsid w:val="004C2266"/>
    <w:rsid w:val="00510C99"/>
    <w:rsid w:val="00512EBD"/>
    <w:rsid w:val="00523BFB"/>
    <w:rsid w:val="005544C8"/>
    <w:rsid w:val="00573242"/>
    <w:rsid w:val="00577A98"/>
    <w:rsid w:val="00591BEB"/>
    <w:rsid w:val="005D18BF"/>
    <w:rsid w:val="005E1DB1"/>
    <w:rsid w:val="005E49A2"/>
    <w:rsid w:val="005F149F"/>
    <w:rsid w:val="005F7C9B"/>
    <w:rsid w:val="00605AAC"/>
    <w:rsid w:val="006169F6"/>
    <w:rsid w:val="00621353"/>
    <w:rsid w:val="0063691A"/>
    <w:rsid w:val="0064321E"/>
    <w:rsid w:val="006551BA"/>
    <w:rsid w:val="006706AC"/>
    <w:rsid w:val="00687D2C"/>
    <w:rsid w:val="006B01C4"/>
    <w:rsid w:val="006C22AF"/>
    <w:rsid w:val="006C5096"/>
    <w:rsid w:val="006D6BBD"/>
    <w:rsid w:val="006E2804"/>
    <w:rsid w:val="006F0B28"/>
    <w:rsid w:val="006F610F"/>
    <w:rsid w:val="006F7FA0"/>
    <w:rsid w:val="00727B51"/>
    <w:rsid w:val="00740201"/>
    <w:rsid w:val="00742463"/>
    <w:rsid w:val="00757028"/>
    <w:rsid w:val="007862CA"/>
    <w:rsid w:val="00794339"/>
    <w:rsid w:val="007A632F"/>
    <w:rsid w:val="007B28C5"/>
    <w:rsid w:val="007C0795"/>
    <w:rsid w:val="007C3295"/>
    <w:rsid w:val="007C4AC3"/>
    <w:rsid w:val="007D447D"/>
    <w:rsid w:val="007E5123"/>
    <w:rsid w:val="007E69A2"/>
    <w:rsid w:val="007E6DAE"/>
    <w:rsid w:val="007F40D6"/>
    <w:rsid w:val="00812E2A"/>
    <w:rsid w:val="00813904"/>
    <w:rsid w:val="0081493F"/>
    <w:rsid w:val="00817A0C"/>
    <w:rsid w:val="00831D53"/>
    <w:rsid w:val="00840120"/>
    <w:rsid w:val="00842F5C"/>
    <w:rsid w:val="008471E9"/>
    <w:rsid w:val="00852AB3"/>
    <w:rsid w:val="00855035"/>
    <w:rsid w:val="00855998"/>
    <w:rsid w:val="00863983"/>
    <w:rsid w:val="00866909"/>
    <w:rsid w:val="00887A1C"/>
    <w:rsid w:val="00890050"/>
    <w:rsid w:val="008A4CF7"/>
    <w:rsid w:val="008C1A93"/>
    <w:rsid w:val="008C4B03"/>
    <w:rsid w:val="008C5ADE"/>
    <w:rsid w:val="008F496B"/>
    <w:rsid w:val="009317F3"/>
    <w:rsid w:val="00995372"/>
    <w:rsid w:val="009A71BF"/>
    <w:rsid w:val="009D4078"/>
    <w:rsid w:val="009E5F68"/>
    <w:rsid w:val="00A0674C"/>
    <w:rsid w:val="00A4024F"/>
    <w:rsid w:val="00A558BD"/>
    <w:rsid w:val="00A65303"/>
    <w:rsid w:val="00A67D1B"/>
    <w:rsid w:val="00A76D7B"/>
    <w:rsid w:val="00AE35C8"/>
    <w:rsid w:val="00AE6A7F"/>
    <w:rsid w:val="00AF1FAD"/>
    <w:rsid w:val="00B0633D"/>
    <w:rsid w:val="00B119B4"/>
    <w:rsid w:val="00B246AD"/>
    <w:rsid w:val="00B457E5"/>
    <w:rsid w:val="00B47A1B"/>
    <w:rsid w:val="00B73F6C"/>
    <w:rsid w:val="00B76E87"/>
    <w:rsid w:val="00BA0AB4"/>
    <w:rsid w:val="00BB4195"/>
    <w:rsid w:val="00BD7B03"/>
    <w:rsid w:val="00BE3203"/>
    <w:rsid w:val="00BF4ECE"/>
    <w:rsid w:val="00C01871"/>
    <w:rsid w:val="00C078BD"/>
    <w:rsid w:val="00C1224A"/>
    <w:rsid w:val="00C2545E"/>
    <w:rsid w:val="00C43FD1"/>
    <w:rsid w:val="00C67210"/>
    <w:rsid w:val="00C7223E"/>
    <w:rsid w:val="00C73B30"/>
    <w:rsid w:val="00C77191"/>
    <w:rsid w:val="00C84920"/>
    <w:rsid w:val="00CA0984"/>
    <w:rsid w:val="00CC19BD"/>
    <w:rsid w:val="00D06C86"/>
    <w:rsid w:val="00D16009"/>
    <w:rsid w:val="00D17123"/>
    <w:rsid w:val="00D20FEF"/>
    <w:rsid w:val="00D47A43"/>
    <w:rsid w:val="00D53BF7"/>
    <w:rsid w:val="00D60E5A"/>
    <w:rsid w:val="00D72AD9"/>
    <w:rsid w:val="00D7403D"/>
    <w:rsid w:val="00D933CF"/>
    <w:rsid w:val="00D949FA"/>
    <w:rsid w:val="00DA40DA"/>
    <w:rsid w:val="00DA7F7E"/>
    <w:rsid w:val="00DD3361"/>
    <w:rsid w:val="00DD6215"/>
    <w:rsid w:val="00DF3E56"/>
    <w:rsid w:val="00E0145C"/>
    <w:rsid w:val="00E23D9C"/>
    <w:rsid w:val="00E560E9"/>
    <w:rsid w:val="00E63B81"/>
    <w:rsid w:val="00E71200"/>
    <w:rsid w:val="00ED3A50"/>
    <w:rsid w:val="00EF038A"/>
    <w:rsid w:val="00EF109C"/>
    <w:rsid w:val="00F07F7A"/>
    <w:rsid w:val="00F25149"/>
    <w:rsid w:val="00F570D3"/>
    <w:rsid w:val="00F66F97"/>
    <w:rsid w:val="00F7534F"/>
    <w:rsid w:val="00FB6E3E"/>
    <w:rsid w:val="00FE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A93"/>
  </w:style>
  <w:style w:type="paragraph" w:styleId="1">
    <w:name w:val="heading 1"/>
    <w:basedOn w:val="a"/>
    <w:link w:val="10"/>
    <w:uiPriority w:val="9"/>
    <w:qFormat/>
    <w:rsid w:val="008C4B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1A93"/>
    <w:pPr>
      <w:ind w:left="720"/>
      <w:contextualSpacing/>
    </w:pPr>
  </w:style>
  <w:style w:type="paragraph" w:customStyle="1" w:styleId="Default">
    <w:name w:val="Default"/>
    <w:rsid w:val="008C1A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8139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81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Strong"/>
    <w:basedOn w:val="a0"/>
    <w:uiPriority w:val="22"/>
    <w:qFormat/>
    <w:rsid w:val="007F40D6"/>
    <w:rPr>
      <w:b/>
      <w:bCs/>
    </w:rPr>
  </w:style>
  <w:style w:type="character" w:styleId="a8">
    <w:name w:val="Hyperlink"/>
    <w:basedOn w:val="a0"/>
    <w:uiPriority w:val="99"/>
    <w:unhideWhenUsed/>
    <w:rsid w:val="00226F0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26F08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045541"/>
  </w:style>
  <w:style w:type="paragraph" w:styleId="aa">
    <w:name w:val="Normal (Web)"/>
    <w:basedOn w:val="a"/>
    <w:uiPriority w:val="99"/>
    <w:unhideWhenUsed/>
    <w:rsid w:val="006F6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jxassistivemathml">
    <w:name w:val="mjx_assistive_mathml"/>
    <w:basedOn w:val="a0"/>
    <w:rsid w:val="005544C8"/>
  </w:style>
  <w:style w:type="character" w:customStyle="1" w:styleId="sr">
    <w:name w:val="sr"/>
    <w:basedOn w:val="a0"/>
    <w:rsid w:val="005544C8"/>
  </w:style>
  <w:style w:type="character" w:customStyle="1" w:styleId="10">
    <w:name w:val="Заголовок 1 Знак"/>
    <w:basedOn w:val="a0"/>
    <w:link w:val="1"/>
    <w:uiPriority w:val="9"/>
    <w:rsid w:val="008C4B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title">
    <w:name w:val="post_title"/>
    <w:basedOn w:val="a0"/>
    <w:rsid w:val="008C4B0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C4B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C4B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C4B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C4B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mathjaxsvg">
    <w:name w:val="mathjax_svg"/>
    <w:basedOn w:val="a0"/>
    <w:rsid w:val="00310D34"/>
  </w:style>
  <w:style w:type="paragraph" w:styleId="ab">
    <w:name w:val="Balloon Text"/>
    <w:basedOn w:val="a"/>
    <w:link w:val="ac"/>
    <w:uiPriority w:val="99"/>
    <w:semiHidden/>
    <w:unhideWhenUsed/>
    <w:rsid w:val="00310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06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A93"/>
  </w:style>
  <w:style w:type="paragraph" w:styleId="1">
    <w:name w:val="heading 1"/>
    <w:basedOn w:val="a"/>
    <w:link w:val="10"/>
    <w:uiPriority w:val="9"/>
    <w:qFormat/>
    <w:rsid w:val="008C4B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1A93"/>
    <w:pPr>
      <w:ind w:left="720"/>
      <w:contextualSpacing/>
    </w:pPr>
  </w:style>
  <w:style w:type="paragraph" w:customStyle="1" w:styleId="Default">
    <w:name w:val="Default"/>
    <w:rsid w:val="008C1A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8139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81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Strong"/>
    <w:basedOn w:val="a0"/>
    <w:uiPriority w:val="22"/>
    <w:qFormat/>
    <w:rsid w:val="007F40D6"/>
    <w:rPr>
      <w:b/>
      <w:bCs/>
    </w:rPr>
  </w:style>
  <w:style w:type="character" w:styleId="a8">
    <w:name w:val="Hyperlink"/>
    <w:basedOn w:val="a0"/>
    <w:uiPriority w:val="99"/>
    <w:unhideWhenUsed/>
    <w:rsid w:val="00226F0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26F08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045541"/>
  </w:style>
  <w:style w:type="paragraph" w:styleId="aa">
    <w:name w:val="Normal (Web)"/>
    <w:basedOn w:val="a"/>
    <w:uiPriority w:val="99"/>
    <w:unhideWhenUsed/>
    <w:rsid w:val="006F6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jxassistivemathml">
    <w:name w:val="mjx_assistive_mathml"/>
    <w:basedOn w:val="a0"/>
    <w:rsid w:val="005544C8"/>
  </w:style>
  <w:style w:type="character" w:customStyle="1" w:styleId="sr">
    <w:name w:val="sr"/>
    <w:basedOn w:val="a0"/>
    <w:rsid w:val="005544C8"/>
  </w:style>
  <w:style w:type="character" w:customStyle="1" w:styleId="10">
    <w:name w:val="Заголовок 1 Знак"/>
    <w:basedOn w:val="a0"/>
    <w:link w:val="1"/>
    <w:uiPriority w:val="9"/>
    <w:rsid w:val="008C4B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title">
    <w:name w:val="post_title"/>
    <w:basedOn w:val="a0"/>
    <w:rsid w:val="008C4B0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C4B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8C4B0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C4B0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8C4B0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mathjaxsvg">
    <w:name w:val="mathjax_svg"/>
    <w:basedOn w:val="a0"/>
    <w:rsid w:val="00310D34"/>
  </w:style>
  <w:style w:type="paragraph" w:styleId="ab">
    <w:name w:val="Balloon Text"/>
    <w:basedOn w:val="a"/>
    <w:link w:val="ac"/>
    <w:uiPriority w:val="99"/>
    <w:semiHidden/>
    <w:unhideWhenUsed/>
    <w:rsid w:val="00310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106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6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56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77213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9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97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50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964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885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942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5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99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86895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74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34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80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12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779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377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4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330946">
                  <w:marLeft w:val="0"/>
                  <w:marRight w:val="45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9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1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2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829991">
                  <w:marLeft w:val="0"/>
                  <w:marRight w:val="45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91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5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465210">
                  <w:marLeft w:val="0"/>
                  <w:marRight w:val="45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5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6683">
              <w:marLeft w:val="0"/>
              <w:marRight w:val="45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3199">
              <w:marLeft w:val="0"/>
              <w:marRight w:val="45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9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7220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51665-C8D3-447A-A66A-549132B14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2020-10-04T05:29:00Z</cp:lastPrinted>
  <dcterms:created xsi:type="dcterms:W3CDTF">2020-10-04T11:10:00Z</dcterms:created>
  <dcterms:modified xsi:type="dcterms:W3CDTF">2020-10-04T18:09:00Z</dcterms:modified>
</cp:coreProperties>
</file>